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F24A52" w14:textId="0F4C42B4" w:rsidR="005A4EC4" w:rsidRDefault="005A4EC4" w:rsidP="00B762D7">
      <w:pPr>
        <w:spacing w:before="120" w:after="0" w:line="360" w:lineRule="auto"/>
        <w:jc w:val="righ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Załącznik nr </w:t>
      </w:r>
      <w:r w:rsidR="006D4210">
        <w:rPr>
          <w:rFonts w:ascii="Verdana" w:hAnsi="Verdana"/>
          <w:b/>
          <w:sz w:val="20"/>
          <w:szCs w:val="20"/>
        </w:rPr>
        <w:t>3</w:t>
      </w:r>
    </w:p>
    <w:p w14:paraId="3919F286" w14:textId="77777777" w:rsidR="00FC6F58" w:rsidRDefault="00FC6F58" w:rsidP="00B762D7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WARUNKI </w:t>
      </w:r>
      <w:r w:rsidR="001D042C">
        <w:rPr>
          <w:rFonts w:ascii="Verdana" w:hAnsi="Verdana"/>
          <w:b/>
          <w:sz w:val="20"/>
          <w:szCs w:val="20"/>
        </w:rPr>
        <w:t>ZAMÓWIENIA</w:t>
      </w:r>
      <w:r w:rsidR="0050170C">
        <w:rPr>
          <w:rFonts w:ascii="Verdana" w:hAnsi="Verdana"/>
          <w:b/>
          <w:sz w:val="20"/>
          <w:szCs w:val="20"/>
        </w:rPr>
        <w:t xml:space="preserve"> </w:t>
      </w:r>
    </w:p>
    <w:p w14:paraId="3379C424" w14:textId="77777777" w:rsidR="00016F98" w:rsidRDefault="00016F98" w:rsidP="00B762D7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</w:rPr>
      </w:pPr>
    </w:p>
    <w:p w14:paraId="61665B2A" w14:textId="77777777" w:rsidR="00EA4FD4" w:rsidRPr="00B762D7" w:rsidRDefault="00EA4FD4" w:rsidP="00B762D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 w:rsidRPr="00B762D7">
        <w:rPr>
          <w:rFonts w:ascii="Verdana" w:hAnsi="Verdana"/>
          <w:b/>
          <w:sz w:val="20"/>
          <w:szCs w:val="20"/>
        </w:rPr>
        <w:t>Opis sposobu obliczenia ceny:</w:t>
      </w:r>
    </w:p>
    <w:p w14:paraId="2EC43C0A" w14:textId="77777777" w:rsidR="0053706E" w:rsidRPr="0053706E" w:rsidRDefault="0053706E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>Cena oferty zostanie wyliczona przez Wykonaw</w:t>
      </w:r>
      <w:r w:rsidR="005E0EC4">
        <w:rPr>
          <w:rFonts w:ascii="Verdana" w:hAnsi="Verdana"/>
          <w:sz w:val="20"/>
          <w:szCs w:val="20"/>
        </w:rPr>
        <w:t>cę w oparciu o Formularz cenowy.</w:t>
      </w:r>
      <w:r w:rsidRPr="0053706E">
        <w:rPr>
          <w:rFonts w:ascii="Verdana" w:hAnsi="Verdana"/>
          <w:sz w:val="20"/>
          <w:szCs w:val="20"/>
        </w:rPr>
        <w:t xml:space="preserve"> </w:t>
      </w:r>
      <w:r w:rsidR="005E0EC4">
        <w:rPr>
          <w:rFonts w:ascii="Verdana" w:hAnsi="Verdana"/>
          <w:sz w:val="20"/>
          <w:szCs w:val="20"/>
        </w:rPr>
        <w:t xml:space="preserve">Wykonawca powinien określić ceny jednostkowe netto, wartości netto, wartość podatku VAT, wartość brutto zgodnie ze wskazanym w Formularzu cenowym </w:t>
      </w:r>
      <w:r w:rsidR="00895FB0">
        <w:rPr>
          <w:rFonts w:ascii="Verdana" w:hAnsi="Verdana"/>
          <w:sz w:val="20"/>
          <w:szCs w:val="20"/>
        </w:rPr>
        <w:t>(załącznik nr 2a</w:t>
      </w:r>
      <w:r w:rsidR="003601AE">
        <w:rPr>
          <w:rFonts w:ascii="Verdana" w:hAnsi="Verdana"/>
          <w:sz w:val="20"/>
          <w:szCs w:val="20"/>
        </w:rPr>
        <w:t xml:space="preserve">) </w:t>
      </w:r>
      <w:r w:rsidR="005E0EC4">
        <w:rPr>
          <w:rFonts w:ascii="Verdana" w:hAnsi="Verdana"/>
          <w:sz w:val="20"/>
          <w:szCs w:val="20"/>
        </w:rPr>
        <w:t xml:space="preserve">sposobem obliczenia oferty. </w:t>
      </w:r>
    </w:p>
    <w:p w14:paraId="3940270C" w14:textId="77777777" w:rsidR="005E0EC4" w:rsidRDefault="005E0EC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</w:rPr>
        <w:t>Wszystkie skalkulowane koszty Wykonawca zsumuje i przeniesie do Formularza Ofertowego (Załącznik nr 2).</w:t>
      </w:r>
    </w:p>
    <w:p w14:paraId="6D26C1E9" w14:textId="77777777" w:rsidR="0053706E" w:rsidRPr="00B762D7" w:rsidRDefault="0053706E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>Wartości w poszczególnych pozycjach Formularza cenowego oraz cena Oferty powinna być wyrażona w złotych polskich (PLN) z dokładnością do dwóch miejsc po przecinku.</w:t>
      </w:r>
    </w:p>
    <w:p w14:paraId="02E9FD96" w14:textId="77777777" w:rsidR="00EA4FD4" w:rsidRPr="00B762D7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Cena za realizację zamówienia musi zawierać wszystkie elementy kosztów wykonania przedmiotu zamówienia.</w:t>
      </w:r>
    </w:p>
    <w:p w14:paraId="65B2135F" w14:textId="77777777" w:rsidR="00EA4FD4" w:rsidRPr="00B762D7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Skutki finansowe błędnego obliczenia ceny oferty wynikające z nieuwzględnienia wszystkich okoliczności, które mogą wpływać na cenę, ponosi Wykonawca.</w:t>
      </w:r>
    </w:p>
    <w:p w14:paraId="7B9DFFF9" w14:textId="77777777" w:rsidR="00EA4FD4" w:rsidRPr="00B762D7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Zamawiający zastrzega sobie prawo wezwania do wyjaśnienia ceny złożonej oferty, jeżeli będzie ona wzbudzała wątpliwość (w szczególności w przypadku, gdy będzie wzbudzało </w:t>
      </w:r>
      <w:proofErr w:type="gramStart"/>
      <w:r w:rsidRPr="00B762D7">
        <w:rPr>
          <w:rFonts w:ascii="Verdana" w:hAnsi="Verdana"/>
          <w:sz w:val="20"/>
          <w:szCs w:val="20"/>
        </w:rPr>
        <w:t>wątpliwość,</w:t>
      </w:r>
      <w:proofErr w:type="gramEnd"/>
      <w:r w:rsidRPr="00B762D7">
        <w:rPr>
          <w:rFonts w:ascii="Verdana" w:hAnsi="Verdana"/>
          <w:sz w:val="20"/>
          <w:szCs w:val="20"/>
        </w:rPr>
        <w:t xml:space="preserve"> czy Wykonawca ujął w oferowanej cenie wszystkie wymagane przez Zamawiającego elementy przedmiotu zamówienia).</w:t>
      </w:r>
    </w:p>
    <w:p w14:paraId="7771E9D7" w14:textId="77777777" w:rsidR="00EA4FD4" w:rsidRDefault="00EA4FD4" w:rsidP="00C355F5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Zamawiający zastrzega sobie prawo dalszego nierozpatrywania oferty </w:t>
      </w:r>
      <w:r w:rsidR="0098121C">
        <w:rPr>
          <w:rFonts w:ascii="Verdana" w:hAnsi="Verdana"/>
          <w:sz w:val="20"/>
          <w:szCs w:val="20"/>
        </w:rPr>
        <w:br/>
      </w:r>
      <w:r w:rsidRPr="00B762D7">
        <w:rPr>
          <w:rFonts w:ascii="Verdana" w:hAnsi="Verdana"/>
          <w:sz w:val="20"/>
          <w:szCs w:val="20"/>
        </w:rPr>
        <w:t xml:space="preserve">w szczególności w przypadku, gdy Wykonawca nie odpowie na wezwanie Zamawiającego lub nie przedstawi wyjaśnień pozwalających uznać zaproponowaną cenę </w:t>
      </w:r>
      <w:r w:rsidR="00C355F5">
        <w:rPr>
          <w:rFonts w:ascii="Verdana" w:hAnsi="Verdana"/>
          <w:sz w:val="20"/>
          <w:szCs w:val="20"/>
        </w:rPr>
        <w:t>za rzetelną, za którą</w:t>
      </w:r>
      <w:r w:rsidR="00C355F5" w:rsidRPr="00C355F5">
        <w:rPr>
          <w:rFonts w:ascii="Verdana" w:hAnsi="Verdana"/>
          <w:sz w:val="20"/>
          <w:szCs w:val="20"/>
        </w:rPr>
        <w:t xml:space="preserve"> Wykonawca będzie w stanie zrealizować zamówienie</w:t>
      </w:r>
      <w:r w:rsidRPr="00B762D7">
        <w:rPr>
          <w:rFonts w:ascii="Verdana" w:hAnsi="Verdana"/>
          <w:sz w:val="20"/>
          <w:szCs w:val="20"/>
        </w:rPr>
        <w:t>.</w:t>
      </w:r>
    </w:p>
    <w:p w14:paraId="6824DD02" w14:textId="77777777" w:rsidR="00016F98" w:rsidRDefault="00016F98" w:rsidP="00016F98">
      <w:pPr>
        <w:pStyle w:val="Akapitzlist"/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</w:p>
    <w:p w14:paraId="693F71F6" w14:textId="77777777" w:rsidR="003B3877" w:rsidRDefault="003B3877" w:rsidP="003B387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Wyjaśnienia treści </w:t>
      </w:r>
      <w:r w:rsidR="00797AED">
        <w:rPr>
          <w:rFonts w:ascii="Verdana" w:hAnsi="Verdana"/>
          <w:b/>
          <w:sz w:val="20"/>
          <w:szCs w:val="20"/>
        </w:rPr>
        <w:t>Ogłoszenia/</w:t>
      </w:r>
      <w:r w:rsidR="00D622CC">
        <w:rPr>
          <w:rFonts w:ascii="Verdana" w:hAnsi="Verdana"/>
          <w:b/>
          <w:sz w:val="20"/>
          <w:szCs w:val="20"/>
        </w:rPr>
        <w:t>Zapytania Cenowego</w:t>
      </w:r>
      <w:r>
        <w:rPr>
          <w:rFonts w:ascii="Verdana" w:hAnsi="Verdana"/>
          <w:b/>
          <w:sz w:val="20"/>
          <w:szCs w:val="20"/>
        </w:rPr>
        <w:t>:</w:t>
      </w:r>
    </w:p>
    <w:p w14:paraId="4203DB36" w14:textId="77777777" w:rsidR="003B3877" w:rsidRDefault="003B3877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Wykonawca może zwrócić się do Zamawiającego o wyjaśnienie treści </w:t>
      </w:r>
      <w:r w:rsidR="00797AED">
        <w:rPr>
          <w:rFonts w:ascii="Verdana" w:hAnsi="Verdana"/>
          <w:sz w:val="20"/>
          <w:szCs w:val="20"/>
        </w:rPr>
        <w:t>Ogłoszenia/</w:t>
      </w:r>
      <w:r w:rsidR="00D622CC">
        <w:rPr>
          <w:rFonts w:ascii="Verdana" w:hAnsi="Verdana"/>
          <w:sz w:val="20"/>
          <w:szCs w:val="20"/>
        </w:rPr>
        <w:t>Zapytania Cenowego</w:t>
      </w:r>
      <w:r w:rsidRPr="00B762D7">
        <w:rPr>
          <w:rFonts w:ascii="Verdana" w:hAnsi="Verdana"/>
          <w:sz w:val="20"/>
          <w:szCs w:val="20"/>
        </w:rPr>
        <w:t xml:space="preserve">, kierując wniosek na adres: GDDKiA Oddział </w:t>
      </w:r>
      <w:r w:rsidR="00797AED">
        <w:rPr>
          <w:rFonts w:ascii="Verdana" w:hAnsi="Verdana"/>
          <w:sz w:val="20"/>
          <w:szCs w:val="20"/>
        </w:rPr>
        <w:br/>
      </w:r>
      <w:r w:rsidRPr="00B762D7">
        <w:rPr>
          <w:rFonts w:ascii="Verdana" w:hAnsi="Verdana"/>
          <w:sz w:val="20"/>
          <w:szCs w:val="20"/>
        </w:rPr>
        <w:t>w Katowicach, ul. M</w:t>
      </w:r>
      <w:r w:rsidR="00895FB0">
        <w:rPr>
          <w:rFonts w:ascii="Verdana" w:hAnsi="Verdana"/>
          <w:sz w:val="20"/>
          <w:szCs w:val="20"/>
        </w:rPr>
        <w:t>yśliwska 5, 40-</w:t>
      </w:r>
      <w:r w:rsidR="007A6A97">
        <w:rPr>
          <w:rFonts w:ascii="Verdana" w:hAnsi="Verdana"/>
          <w:sz w:val="20"/>
          <w:szCs w:val="20"/>
        </w:rPr>
        <w:t xml:space="preserve">017 Katowice lub </w:t>
      </w:r>
      <w:r w:rsidR="007D603F">
        <w:rPr>
          <w:rFonts w:ascii="Verdana" w:hAnsi="Verdana"/>
          <w:sz w:val="20"/>
          <w:szCs w:val="20"/>
        </w:rPr>
        <w:t>sekretariatkatowice</w:t>
      </w:r>
      <w:r w:rsidR="00283913" w:rsidRPr="001F3A58">
        <w:rPr>
          <w:rFonts w:ascii="Verdana" w:hAnsi="Verdana"/>
          <w:sz w:val="20"/>
          <w:szCs w:val="20"/>
        </w:rPr>
        <w:t>@gddkia.gov.pl</w:t>
      </w:r>
      <w:r w:rsidR="007A6A97">
        <w:rPr>
          <w:rFonts w:ascii="Verdana" w:hAnsi="Verdana"/>
          <w:sz w:val="20"/>
          <w:szCs w:val="20"/>
        </w:rPr>
        <w:t xml:space="preserve"> </w:t>
      </w:r>
    </w:p>
    <w:p w14:paraId="28FD6F39" w14:textId="6CC4D65E" w:rsidR="00B762D7" w:rsidRDefault="003B3877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Zamawiający udzieli wyjaśnień niezwłocznie, jednak nie później niż na </w:t>
      </w:r>
      <w:r w:rsidR="00631CDE">
        <w:rPr>
          <w:rFonts w:ascii="Verdana" w:hAnsi="Verdana"/>
          <w:sz w:val="20"/>
          <w:szCs w:val="20"/>
        </w:rPr>
        <w:t>3</w:t>
      </w:r>
      <w:r w:rsidRPr="00B762D7">
        <w:rPr>
          <w:rFonts w:ascii="Verdana" w:hAnsi="Verdana"/>
          <w:sz w:val="20"/>
          <w:szCs w:val="20"/>
        </w:rPr>
        <w:t xml:space="preserve"> dni przed upływem terminu składania ofert</w:t>
      </w:r>
      <w:r w:rsidR="00631CDE">
        <w:rPr>
          <w:rFonts w:ascii="Verdana" w:hAnsi="Verdana"/>
          <w:sz w:val="20"/>
          <w:szCs w:val="20"/>
        </w:rPr>
        <w:t>.</w:t>
      </w:r>
      <w:r w:rsidRPr="00B762D7">
        <w:rPr>
          <w:rFonts w:ascii="Verdana" w:hAnsi="Verdana"/>
          <w:sz w:val="20"/>
          <w:szCs w:val="20"/>
        </w:rPr>
        <w:t xml:space="preserve"> </w:t>
      </w:r>
    </w:p>
    <w:p w14:paraId="1DA0B7EC" w14:textId="77777777" w:rsidR="003B3877" w:rsidRDefault="00B762D7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Jeżeli wniosek zawierający zapytania do treści </w:t>
      </w:r>
      <w:r w:rsidR="00797AED">
        <w:rPr>
          <w:rFonts w:ascii="Verdana" w:hAnsi="Verdana"/>
          <w:sz w:val="20"/>
          <w:szCs w:val="20"/>
        </w:rPr>
        <w:t>Ogłoszenia/</w:t>
      </w:r>
      <w:r w:rsidR="00D622CC">
        <w:rPr>
          <w:rFonts w:ascii="Verdana" w:hAnsi="Verdana"/>
          <w:sz w:val="20"/>
          <w:szCs w:val="20"/>
        </w:rPr>
        <w:t xml:space="preserve">Zapytania Cenowego </w:t>
      </w:r>
      <w:r w:rsidRPr="00B762D7">
        <w:rPr>
          <w:rFonts w:ascii="Verdana" w:hAnsi="Verdana"/>
          <w:sz w:val="20"/>
          <w:szCs w:val="20"/>
        </w:rPr>
        <w:t>wpłynął po upływi</w:t>
      </w:r>
      <w:r>
        <w:rPr>
          <w:rFonts w:ascii="Verdana" w:hAnsi="Verdana"/>
          <w:sz w:val="20"/>
          <w:szCs w:val="20"/>
        </w:rPr>
        <w:t xml:space="preserve">e </w:t>
      </w:r>
      <w:proofErr w:type="gramStart"/>
      <w:r>
        <w:rPr>
          <w:rFonts w:ascii="Verdana" w:hAnsi="Verdana"/>
          <w:sz w:val="20"/>
          <w:szCs w:val="20"/>
        </w:rPr>
        <w:t>terminu</w:t>
      </w:r>
      <w:proofErr w:type="gramEnd"/>
      <w:r>
        <w:rPr>
          <w:rFonts w:ascii="Verdana" w:hAnsi="Verdana"/>
          <w:sz w:val="20"/>
          <w:szCs w:val="20"/>
        </w:rPr>
        <w:t xml:space="preserve"> o którym mowa w pkt II.2</w:t>
      </w:r>
      <w:r w:rsidRPr="00B762D7">
        <w:rPr>
          <w:rFonts w:ascii="Verdana" w:hAnsi="Verdana"/>
          <w:sz w:val="20"/>
          <w:szCs w:val="20"/>
        </w:rPr>
        <w:t xml:space="preserve"> lub dotyczy już udzielonych wyjaśnień, Zamawiający może pozostawić wniosek bez rozpoznania.</w:t>
      </w:r>
    </w:p>
    <w:p w14:paraId="39BCA6E3" w14:textId="77777777" w:rsidR="00797AED" w:rsidRPr="00B762D7" w:rsidRDefault="00797AED" w:rsidP="00797AED">
      <w:pPr>
        <w:pStyle w:val="Akapitzlist"/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</w:p>
    <w:p w14:paraId="155B1740" w14:textId="77777777" w:rsidR="003B3877" w:rsidRPr="00835F55" w:rsidRDefault="003B3877" w:rsidP="003B387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Pozostałe zasady postępowania</w:t>
      </w:r>
      <w:r w:rsidRPr="00835F55">
        <w:rPr>
          <w:rFonts w:ascii="Verdana" w:hAnsi="Verdana"/>
          <w:b/>
          <w:sz w:val="20"/>
          <w:szCs w:val="20"/>
        </w:rPr>
        <w:t>:</w:t>
      </w:r>
    </w:p>
    <w:p w14:paraId="6297C259" w14:textId="77777777" w:rsidR="00F75D7F" w:rsidRDefault="00F75D7F" w:rsidP="00BA6267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75D7F">
        <w:rPr>
          <w:rFonts w:ascii="Verdana" w:hAnsi="Verdana"/>
          <w:sz w:val="20"/>
          <w:szCs w:val="20"/>
        </w:rPr>
        <w:t xml:space="preserve">Zamawiający </w:t>
      </w:r>
      <w:r>
        <w:rPr>
          <w:rFonts w:ascii="Verdana" w:hAnsi="Verdana"/>
          <w:sz w:val="20"/>
          <w:szCs w:val="20"/>
        </w:rPr>
        <w:t>nie dopuszcza składania</w:t>
      </w:r>
      <w:r w:rsidRPr="00F75D7F">
        <w:rPr>
          <w:rFonts w:ascii="Verdana" w:hAnsi="Verdana"/>
          <w:sz w:val="20"/>
          <w:szCs w:val="20"/>
        </w:rPr>
        <w:t xml:space="preserve"> ofert częściowych.</w:t>
      </w:r>
    </w:p>
    <w:p w14:paraId="72B2FD25" w14:textId="77777777" w:rsidR="00A563EA" w:rsidRPr="00A563EA" w:rsidRDefault="00DE00BF" w:rsidP="0081493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60" w:line="280" w:lineRule="atLeast"/>
        <w:ind w:left="425" w:hanging="425"/>
        <w:jc w:val="both"/>
        <w:rPr>
          <w:rFonts w:ascii="Verdana" w:hAnsi="Verdana" w:cs="Verdana"/>
          <w:color w:val="000000"/>
          <w:sz w:val="20"/>
          <w:szCs w:val="20"/>
        </w:rPr>
      </w:pPr>
      <w:r w:rsidRPr="00A563EA">
        <w:rPr>
          <w:rFonts w:ascii="Verdana" w:hAnsi="Verdana"/>
          <w:sz w:val="20"/>
          <w:szCs w:val="20"/>
        </w:rPr>
        <w:lastRenderedPageBreak/>
        <w:t xml:space="preserve">Zamawiający odrzuci ofertę </w:t>
      </w:r>
      <w:proofErr w:type="gramStart"/>
      <w:r w:rsidRPr="00A563EA">
        <w:rPr>
          <w:rFonts w:ascii="Verdana" w:hAnsi="Verdana"/>
          <w:sz w:val="20"/>
          <w:szCs w:val="20"/>
        </w:rPr>
        <w:t>Wykonawcy</w:t>
      </w:r>
      <w:proofErr w:type="gramEnd"/>
      <w:r w:rsidRPr="00A563EA">
        <w:rPr>
          <w:rFonts w:ascii="Verdana" w:hAnsi="Verdana"/>
          <w:sz w:val="20"/>
          <w:szCs w:val="20"/>
        </w:rPr>
        <w:t xml:space="preserve"> jeżeli:</w:t>
      </w:r>
      <w:r w:rsidR="00A563EA">
        <w:rPr>
          <w:rFonts w:ascii="Verdana" w:hAnsi="Verdana"/>
          <w:sz w:val="20"/>
          <w:szCs w:val="20"/>
        </w:rPr>
        <w:t xml:space="preserve"> </w:t>
      </w:r>
    </w:p>
    <w:p w14:paraId="64BC4021" w14:textId="0FCF7CEF" w:rsidR="0081493A" w:rsidRPr="0081493A" w:rsidRDefault="00A563EA" w:rsidP="0081493A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before="120" w:after="160" w:line="280" w:lineRule="atLeast"/>
        <w:ind w:left="1559" w:hanging="567"/>
        <w:jc w:val="both"/>
        <w:rPr>
          <w:rFonts w:ascii="Verdana" w:hAnsi="Verdana" w:cs="Verdana"/>
          <w:color w:val="000000"/>
          <w:sz w:val="20"/>
          <w:szCs w:val="20"/>
        </w:rPr>
      </w:pPr>
      <w:r w:rsidRPr="00A563EA">
        <w:rPr>
          <w:rFonts w:ascii="Verdana" w:hAnsi="Verdana" w:cs="Verdana"/>
          <w:color w:val="000000"/>
          <w:sz w:val="20"/>
          <w:szCs w:val="20"/>
        </w:rPr>
        <w:t>Wykonawca złożył więcej niż jedną ofertę,</w:t>
      </w:r>
    </w:p>
    <w:p w14:paraId="78D55401" w14:textId="25F8874F" w:rsidR="00A563EA" w:rsidRPr="00A563EA" w:rsidRDefault="00A563EA" w:rsidP="0081493A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before="120" w:after="160" w:line="280" w:lineRule="atLeast"/>
        <w:ind w:left="1560" w:hanging="567"/>
        <w:jc w:val="both"/>
        <w:rPr>
          <w:rFonts w:ascii="Verdana" w:hAnsi="Verdana" w:cs="Verdana"/>
          <w:color w:val="000000"/>
          <w:sz w:val="20"/>
          <w:szCs w:val="20"/>
        </w:rPr>
      </w:pPr>
      <w:r w:rsidRPr="00A563EA">
        <w:rPr>
          <w:rFonts w:ascii="Verdana" w:hAnsi="Verdana" w:cs="Verdana"/>
          <w:color w:val="000000"/>
          <w:sz w:val="20"/>
          <w:szCs w:val="20"/>
        </w:rPr>
        <w:t xml:space="preserve">Wykonawca nie złożył Formularza ofertowego i/lub Formularza </w:t>
      </w:r>
      <w:proofErr w:type="gramStart"/>
      <w:r w:rsidRPr="00A563EA">
        <w:rPr>
          <w:rFonts w:ascii="Verdana" w:hAnsi="Verdana" w:cs="Verdana"/>
          <w:color w:val="000000"/>
          <w:sz w:val="20"/>
          <w:szCs w:val="20"/>
        </w:rPr>
        <w:t>cenowego  i</w:t>
      </w:r>
      <w:proofErr w:type="gramEnd"/>
      <w:r w:rsidRPr="00A563EA">
        <w:rPr>
          <w:rFonts w:ascii="Verdana" w:hAnsi="Verdana" w:cs="Verdana"/>
          <w:color w:val="000000"/>
          <w:sz w:val="20"/>
          <w:szCs w:val="20"/>
        </w:rPr>
        <w:t>/lub nie uzupełnił dokumentów i/lub nie złożył wyjaśnień,</w:t>
      </w:r>
    </w:p>
    <w:p w14:paraId="2B049151" w14:textId="77777777" w:rsidR="00A563EA" w:rsidRPr="007F32DF" w:rsidRDefault="00A563EA" w:rsidP="0081493A">
      <w:pPr>
        <w:numPr>
          <w:ilvl w:val="1"/>
          <w:numId w:val="3"/>
        </w:numPr>
        <w:autoSpaceDE w:val="0"/>
        <w:autoSpaceDN w:val="0"/>
        <w:adjustRightInd w:val="0"/>
        <w:spacing w:after="160" w:line="280" w:lineRule="atLeast"/>
        <w:ind w:left="1560" w:hanging="567"/>
        <w:jc w:val="both"/>
        <w:rPr>
          <w:rFonts w:ascii="Verdana" w:hAnsi="Verdana" w:cs="Verdana"/>
          <w:color w:val="000000"/>
          <w:sz w:val="20"/>
          <w:szCs w:val="20"/>
        </w:rPr>
      </w:pPr>
      <w:r w:rsidRPr="007F32DF">
        <w:rPr>
          <w:rFonts w:ascii="Verdana" w:hAnsi="Verdana" w:cs="Verdana"/>
          <w:color w:val="000000"/>
          <w:sz w:val="20"/>
          <w:szCs w:val="20"/>
        </w:rPr>
        <w:t>Oferta została złożona po terminie składania ofert,</w:t>
      </w:r>
    </w:p>
    <w:p w14:paraId="69479A14" w14:textId="77777777" w:rsidR="00A563EA" w:rsidRPr="007F32DF" w:rsidRDefault="00A563EA" w:rsidP="0081493A">
      <w:pPr>
        <w:numPr>
          <w:ilvl w:val="1"/>
          <w:numId w:val="3"/>
        </w:numPr>
        <w:autoSpaceDE w:val="0"/>
        <w:autoSpaceDN w:val="0"/>
        <w:adjustRightInd w:val="0"/>
        <w:spacing w:after="160" w:line="280" w:lineRule="atLeast"/>
        <w:ind w:left="1560" w:hanging="567"/>
        <w:jc w:val="both"/>
        <w:rPr>
          <w:rFonts w:ascii="Verdana" w:hAnsi="Verdana" w:cs="Verdana"/>
          <w:color w:val="000000"/>
          <w:sz w:val="20"/>
          <w:szCs w:val="20"/>
        </w:rPr>
      </w:pPr>
      <w:r w:rsidRPr="007F32DF">
        <w:rPr>
          <w:rFonts w:ascii="Verdana" w:hAnsi="Verdana" w:cs="Verdana"/>
          <w:color w:val="000000"/>
          <w:sz w:val="20"/>
          <w:szCs w:val="20"/>
        </w:rPr>
        <w:t>Treść oferty jest niezgodna z warunkami zamówienia określonymi w szczególności w ogłoszeniu lub w opisie przedmiotu zamówienia,</w:t>
      </w:r>
    </w:p>
    <w:p w14:paraId="7AEEE04E" w14:textId="77777777" w:rsidR="00A563EA" w:rsidRPr="007F32DF" w:rsidRDefault="00A563EA" w:rsidP="0081493A">
      <w:pPr>
        <w:numPr>
          <w:ilvl w:val="1"/>
          <w:numId w:val="3"/>
        </w:numPr>
        <w:autoSpaceDE w:val="0"/>
        <w:autoSpaceDN w:val="0"/>
        <w:adjustRightInd w:val="0"/>
        <w:spacing w:after="160" w:line="280" w:lineRule="atLeast"/>
        <w:ind w:left="1560" w:hanging="567"/>
        <w:jc w:val="both"/>
        <w:rPr>
          <w:rFonts w:ascii="Verdana" w:hAnsi="Verdana" w:cs="Verdana"/>
          <w:color w:val="000000"/>
          <w:sz w:val="20"/>
          <w:szCs w:val="20"/>
        </w:rPr>
      </w:pPr>
      <w:r w:rsidRPr="007F32DF">
        <w:rPr>
          <w:rFonts w:ascii="Verdana" w:hAnsi="Verdana" w:cs="Verdana"/>
          <w:color w:val="000000"/>
          <w:sz w:val="20"/>
          <w:szCs w:val="20"/>
        </w:rPr>
        <w:t>Zawiera błędy w obliczeniu ceny lub jeśli Wykonawca nie odpowie na wezwanie Zamawiającego, o którym mowa powyżej w pkt I ppkt. 7 lub nie przedstawi wyjaśnień pozwalających uznać zaproponowaną cenę za rzetelną, za którą Wykonawca będzie w stanie zrealizować zamówienie,</w:t>
      </w:r>
    </w:p>
    <w:p w14:paraId="392017E2" w14:textId="77777777" w:rsidR="00A563EA" w:rsidRPr="007F32DF" w:rsidRDefault="00A563EA" w:rsidP="0081493A">
      <w:pPr>
        <w:numPr>
          <w:ilvl w:val="1"/>
          <w:numId w:val="3"/>
        </w:numPr>
        <w:autoSpaceDE w:val="0"/>
        <w:autoSpaceDN w:val="0"/>
        <w:adjustRightInd w:val="0"/>
        <w:spacing w:after="160" w:line="280" w:lineRule="atLeast"/>
        <w:ind w:left="1560" w:hanging="567"/>
        <w:jc w:val="both"/>
        <w:rPr>
          <w:rFonts w:ascii="Verdana" w:hAnsi="Verdana" w:cs="Verdana"/>
          <w:color w:val="000000"/>
          <w:sz w:val="20"/>
          <w:szCs w:val="20"/>
        </w:rPr>
      </w:pPr>
      <w:r w:rsidRPr="007F32DF">
        <w:rPr>
          <w:rFonts w:ascii="Verdana" w:hAnsi="Verdana" w:cs="Verdana"/>
          <w:color w:val="000000"/>
          <w:sz w:val="20"/>
          <w:szCs w:val="20"/>
        </w:rPr>
        <w:t>Jeżeli złożone wyjaśnienia nie uzasadniają podanej w ofercie ceny,</w:t>
      </w:r>
    </w:p>
    <w:p w14:paraId="1F410335" w14:textId="77777777" w:rsidR="00A563EA" w:rsidRDefault="00A563EA" w:rsidP="0081493A">
      <w:pPr>
        <w:numPr>
          <w:ilvl w:val="1"/>
          <w:numId w:val="3"/>
        </w:numPr>
        <w:autoSpaceDE w:val="0"/>
        <w:autoSpaceDN w:val="0"/>
        <w:adjustRightInd w:val="0"/>
        <w:spacing w:after="160" w:line="280" w:lineRule="atLeast"/>
        <w:ind w:left="1560" w:hanging="567"/>
        <w:jc w:val="both"/>
        <w:rPr>
          <w:rFonts w:ascii="Verdana" w:hAnsi="Verdana" w:cs="Verdana"/>
          <w:color w:val="000000"/>
          <w:sz w:val="20"/>
          <w:szCs w:val="20"/>
        </w:rPr>
      </w:pPr>
      <w:r w:rsidRPr="007F32DF">
        <w:rPr>
          <w:rFonts w:ascii="Verdana" w:hAnsi="Verdana" w:cs="Verdana"/>
          <w:color w:val="000000"/>
          <w:sz w:val="20"/>
          <w:szCs w:val="20"/>
        </w:rPr>
        <w:t xml:space="preserve">Wykonawca nie spełnia wymagań w zakresie niezbędnego wykształcenia, kwalifikacji zawodowych, doświadczenia lub potencjału technicznego (jeśli zamawiający określił takie wymaganie). </w:t>
      </w:r>
    </w:p>
    <w:p w14:paraId="1C24D462" w14:textId="77777777" w:rsidR="00A563EA" w:rsidRPr="007F32DF" w:rsidRDefault="00A563EA" w:rsidP="0081493A">
      <w:pPr>
        <w:numPr>
          <w:ilvl w:val="1"/>
          <w:numId w:val="3"/>
        </w:numPr>
        <w:autoSpaceDE w:val="0"/>
        <w:autoSpaceDN w:val="0"/>
        <w:adjustRightInd w:val="0"/>
        <w:spacing w:after="160" w:line="280" w:lineRule="atLeast"/>
        <w:ind w:left="1560" w:hanging="567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 xml:space="preserve">Wykonawca złożył niepodpisaną ofertę. </w:t>
      </w:r>
    </w:p>
    <w:p w14:paraId="0134225C" w14:textId="77777777" w:rsidR="00A359D5" w:rsidRDefault="00BA6267" w:rsidP="00BA6267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Ponadto </w:t>
      </w:r>
      <w:r w:rsidR="00C2112C" w:rsidRPr="00C2112C">
        <w:rPr>
          <w:rFonts w:ascii="Verdana" w:hAnsi="Verdana"/>
          <w:sz w:val="20"/>
          <w:szCs w:val="20"/>
        </w:rPr>
        <w:t>Zamawiający zastrzega sobie prawo</w:t>
      </w:r>
      <w:r w:rsidR="00A359D5">
        <w:rPr>
          <w:rFonts w:ascii="Verdana" w:hAnsi="Verdana"/>
          <w:sz w:val="20"/>
          <w:szCs w:val="20"/>
        </w:rPr>
        <w:t>:</w:t>
      </w:r>
      <w:r w:rsidR="00C2112C" w:rsidRPr="00C2112C">
        <w:rPr>
          <w:rFonts w:ascii="Verdana" w:hAnsi="Verdana"/>
          <w:sz w:val="20"/>
          <w:szCs w:val="20"/>
        </w:rPr>
        <w:t xml:space="preserve"> </w:t>
      </w:r>
    </w:p>
    <w:p w14:paraId="4816DF70" w14:textId="77777777" w:rsidR="00AF4243" w:rsidRPr="00895FB0" w:rsidRDefault="00A359D5" w:rsidP="00895FB0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>wezwania do uzupełnienia dokumentów i/lub wy</w:t>
      </w:r>
      <w:r w:rsidR="00016F98">
        <w:rPr>
          <w:rFonts w:ascii="Verdana" w:hAnsi="Verdana"/>
          <w:sz w:val="20"/>
          <w:szCs w:val="20"/>
        </w:rPr>
        <w:t>jaśnień treści złożonej oferty,</w:t>
      </w:r>
    </w:p>
    <w:p w14:paraId="3086B87C" w14:textId="77777777" w:rsidR="00AF4243" w:rsidRDefault="00A359D5" w:rsidP="00AF4243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 xml:space="preserve">jeżeli nie można wybrać najkorzystniejszej oferty z uwagi na to, że dwie lub więcej ofert przedstawia taki sam bilans ceny </w:t>
      </w:r>
      <w:r w:rsidR="00283913">
        <w:rPr>
          <w:rFonts w:ascii="Verdana" w:hAnsi="Verdana"/>
          <w:sz w:val="20"/>
          <w:szCs w:val="20"/>
        </w:rPr>
        <w:t>Z</w:t>
      </w:r>
      <w:r w:rsidRPr="00AF4243">
        <w:rPr>
          <w:rFonts w:ascii="Verdana" w:hAnsi="Verdana"/>
          <w:sz w:val="20"/>
          <w:szCs w:val="20"/>
        </w:rPr>
        <w:t>amawiający wzywa wykonawców, którzy złożyli te oferty, do złożenia w terminie określonym przez zamawiającego ofert dodatkowych. Wykonaw</w:t>
      </w:r>
      <w:r w:rsidR="00A87B37">
        <w:rPr>
          <w:rFonts w:ascii="Verdana" w:hAnsi="Verdana"/>
          <w:sz w:val="20"/>
          <w:szCs w:val="20"/>
        </w:rPr>
        <w:t xml:space="preserve">cy, składając oferty dodatkowe, </w:t>
      </w:r>
      <w:r w:rsidRPr="00AF4243">
        <w:rPr>
          <w:rFonts w:ascii="Verdana" w:hAnsi="Verdana"/>
          <w:sz w:val="20"/>
          <w:szCs w:val="20"/>
        </w:rPr>
        <w:t>nie mogą zaoferować cen wyższych niż z</w:t>
      </w:r>
      <w:r w:rsidR="00016F98">
        <w:rPr>
          <w:rFonts w:ascii="Verdana" w:hAnsi="Verdana"/>
          <w:sz w:val="20"/>
          <w:szCs w:val="20"/>
        </w:rPr>
        <w:t>aoferowane w złożonych ofertach,</w:t>
      </w:r>
    </w:p>
    <w:p w14:paraId="7942EE8E" w14:textId="13B5DDE9" w:rsidR="00CA3585" w:rsidRDefault="00CA3585" w:rsidP="00AF4243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poprawy oczywistych omyłek pisarskich,</w:t>
      </w:r>
    </w:p>
    <w:p w14:paraId="3B604876" w14:textId="58CD6FFA" w:rsidR="00586565" w:rsidRDefault="00586565" w:rsidP="00AF4243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poprawy oczywistych omyłek rachunkowych</w:t>
      </w:r>
      <w:r w:rsidR="00CA3585">
        <w:rPr>
          <w:rFonts w:ascii="Verdana" w:hAnsi="Verdana"/>
          <w:sz w:val="20"/>
          <w:szCs w:val="20"/>
        </w:rPr>
        <w:t>, z uwzględnieniem konsekwencji rachunkowych dokonanych poprawek</w:t>
      </w:r>
      <w:r w:rsidR="00C37669">
        <w:rPr>
          <w:rFonts w:ascii="Verdana" w:hAnsi="Verdana"/>
          <w:sz w:val="20"/>
          <w:szCs w:val="20"/>
        </w:rPr>
        <w:t>,</w:t>
      </w:r>
    </w:p>
    <w:p w14:paraId="77C8A16B" w14:textId="77777777" w:rsidR="00A359D5" w:rsidRPr="00AF4243" w:rsidRDefault="00A359D5" w:rsidP="00AF4243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 xml:space="preserve">unieważnienia postępowania, w </w:t>
      </w:r>
      <w:proofErr w:type="gramStart"/>
      <w:r w:rsidRPr="00AF4243">
        <w:rPr>
          <w:rFonts w:ascii="Verdana" w:hAnsi="Verdana"/>
          <w:sz w:val="20"/>
          <w:szCs w:val="20"/>
        </w:rPr>
        <w:t>szczególności</w:t>
      </w:r>
      <w:proofErr w:type="gramEnd"/>
      <w:r w:rsidRPr="00AF4243">
        <w:rPr>
          <w:rFonts w:ascii="Verdana" w:hAnsi="Verdana"/>
          <w:sz w:val="20"/>
          <w:szCs w:val="20"/>
        </w:rPr>
        <w:t xml:space="preserve"> gdy:</w:t>
      </w:r>
    </w:p>
    <w:p w14:paraId="66E57BCE" w14:textId="77777777" w:rsidR="00A359D5" w:rsidRPr="00A359D5" w:rsidRDefault="00A359D5" w:rsidP="000E0712">
      <w:pPr>
        <w:pStyle w:val="Akapitzlist"/>
        <w:numPr>
          <w:ilvl w:val="0"/>
          <w:numId w:val="11"/>
        </w:numPr>
        <w:spacing w:before="120" w:after="0" w:line="360" w:lineRule="auto"/>
        <w:ind w:left="1985" w:hanging="425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nie złożono żadnej oferty;</w:t>
      </w:r>
    </w:p>
    <w:p w14:paraId="0CCB8A72" w14:textId="77777777" w:rsidR="00A359D5" w:rsidRPr="00A359D5" w:rsidRDefault="00A359D5" w:rsidP="000E0712">
      <w:pPr>
        <w:pStyle w:val="Akapitzlist"/>
        <w:numPr>
          <w:ilvl w:val="0"/>
          <w:numId w:val="11"/>
        </w:numPr>
        <w:spacing w:before="120" w:after="0" w:line="360" w:lineRule="auto"/>
        <w:ind w:left="1985" w:hanging="425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wystąpiła istotna zmiana okoliczności powodująca, że prowadzenie postępowania lub wykonanie zamówienia nie leży w interesie publicznym;</w:t>
      </w:r>
    </w:p>
    <w:p w14:paraId="778AED82" w14:textId="77777777" w:rsidR="00A359D5" w:rsidRPr="00A359D5" w:rsidRDefault="00A359D5" w:rsidP="000E0712">
      <w:pPr>
        <w:pStyle w:val="Akapitzlist"/>
        <w:numPr>
          <w:ilvl w:val="0"/>
          <w:numId w:val="11"/>
        </w:numPr>
        <w:spacing w:before="120" w:after="0" w:line="360" w:lineRule="auto"/>
        <w:ind w:left="1985" w:hanging="425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 xml:space="preserve">postępowanie obarczone jest niemożliwą do usunięcia wadą uniemożliwiającą zawarcie niepodlegającej unieważnieniu umowy </w:t>
      </w:r>
      <w:r w:rsidR="00586565">
        <w:rPr>
          <w:rFonts w:ascii="Verdana" w:hAnsi="Verdana"/>
          <w:sz w:val="20"/>
          <w:szCs w:val="20"/>
        </w:rPr>
        <w:br/>
      </w:r>
      <w:r w:rsidRPr="00A359D5">
        <w:rPr>
          <w:rFonts w:ascii="Verdana" w:hAnsi="Verdana"/>
          <w:sz w:val="20"/>
          <w:szCs w:val="20"/>
        </w:rPr>
        <w:t>w sprawie zamówienia publicznego;</w:t>
      </w:r>
    </w:p>
    <w:p w14:paraId="27C699FA" w14:textId="77777777" w:rsidR="00F753DC" w:rsidRDefault="00141D17" w:rsidP="000E0712">
      <w:pPr>
        <w:pStyle w:val="Akapitzlist"/>
        <w:numPr>
          <w:ilvl w:val="0"/>
          <w:numId w:val="11"/>
        </w:numPr>
        <w:spacing w:before="120" w:after="0" w:line="360" w:lineRule="auto"/>
        <w:ind w:left="198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gdy</w:t>
      </w:r>
      <w:r w:rsidR="00A359D5" w:rsidRPr="00A359D5">
        <w:rPr>
          <w:rFonts w:ascii="Verdana" w:hAnsi="Verdana"/>
          <w:sz w:val="20"/>
          <w:szCs w:val="20"/>
        </w:rPr>
        <w:t xml:space="preserve"> zostały złożone oferty</w:t>
      </w:r>
      <w:r w:rsidR="00DE00BF">
        <w:rPr>
          <w:rFonts w:ascii="Verdana" w:hAnsi="Verdana"/>
          <w:sz w:val="20"/>
          <w:szCs w:val="20"/>
        </w:rPr>
        <w:t xml:space="preserve"> dodatkowe o takiej samej cenie.</w:t>
      </w:r>
    </w:p>
    <w:p w14:paraId="59DF5B09" w14:textId="0595A6B2" w:rsidR="00F105A8" w:rsidRDefault="00F105A8" w:rsidP="00FF7F2B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105A8">
        <w:rPr>
          <w:rFonts w:ascii="Verdana" w:hAnsi="Verdana"/>
          <w:sz w:val="20"/>
          <w:szCs w:val="20"/>
        </w:rPr>
        <w:t xml:space="preserve">Z postępowania o udzielenie zamówienia wyklucza się Wykonawcę, w </w:t>
      </w:r>
      <w:proofErr w:type="gramStart"/>
      <w:r w:rsidRPr="00F105A8">
        <w:rPr>
          <w:rFonts w:ascii="Verdana" w:hAnsi="Verdana"/>
          <w:sz w:val="20"/>
          <w:szCs w:val="20"/>
        </w:rPr>
        <w:t>stosunku</w:t>
      </w:r>
      <w:proofErr w:type="gramEnd"/>
      <w:r w:rsidRPr="00F105A8">
        <w:rPr>
          <w:rFonts w:ascii="Verdana" w:hAnsi="Verdana"/>
          <w:sz w:val="20"/>
          <w:szCs w:val="20"/>
        </w:rPr>
        <w:t xml:space="preserve"> do którego zachodzi którakolwiek z okoliczności, o których mowa w art. 7 ust. 1 w zw. z ust. 9 ustawy z dnia 13 kwietnia 2022 r. o szczególnych rozwiązaniach w zakresie przeciwdziałania wspieraniu agresji na Ukrainę oraz służących ochronie bezpieczeństwa narodowego (Dz. U. z 2</w:t>
      </w:r>
      <w:r w:rsidR="006C254F">
        <w:rPr>
          <w:rFonts w:ascii="Verdana" w:hAnsi="Verdana"/>
          <w:sz w:val="20"/>
          <w:szCs w:val="20"/>
        </w:rPr>
        <w:t>025 r. poz. 514</w:t>
      </w:r>
      <w:r w:rsidRPr="00F105A8">
        <w:rPr>
          <w:rFonts w:ascii="Verdana" w:hAnsi="Verdana"/>
          <w:sz w:val="20"/>
          <w:szCs w:val="20"/>
        </w:rPr>
        <w:t>).</w:t>
      </w:r>
    </w:p>
    <w:p w14:paraId="4F3FCAE2" w14:textId="26F1CE72" w:rsidR="00434CF5" w:rsidRDefault="00434CF5" w:rsidP="00434CF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Realizując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obowiązek, o którym mowa w art. 24 ust. 6 ustawy z dnia 14 czerwca 2024 r. o ochronie sygnalistów (Dz. U. 2024 poz. 928), informujemy, że w Generalnej Dyrekcji Dróg Krajowych i Autostrad funkcjonuje „Wewnętrzna procedura dokonywania zgłoszeń naruszeń prawa i podejmowania działań następczych”. Szczegółowe informacje dotyczące sposobów dokonywania zgłoszeń wewnętrznych oraz funkcjonowania procedury dostępne są na stronie internetowej Generalnej Dyrekcji Dróg Krajowych i Autostrad w zakładce „Załatw </w:t>
      </w:r>
      <w:proofErr w:type="gramStart"/>
      <w:r>
        <w:rPr>
          <w:rFonts w:ascii="Verdana" w:eastAsia="Times New Roman" w:hAnsi="Verdana" w:cs="Times New Roman"/>
          <w:sz w:val="20"/>
          <w:szCs w:val="20"/>
          <w:lang w:eastAsia="pl-PL"/>
        </w:rPr>
        <w:t>sprawę”-</w:t>
      </w:r>
      <w:proofErr w:type="gramEnd"/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procedura zgłoszeń wewnętrznych.</w:t>
      </w:r>
    </w:p>
    <w:p w14:paraId="5FEE2CF6" w14:textId="77777777" w:rsidR="00434CF5" w:rsidRPr="00434CF5" w:rsidRDefault="00434CF5" w:rsidP="00434CF5">
      <w:pPr>
        <w:spacing w:before="120" w:after="0" w:line="360" w:lineRule="auto"/>
        <w:ind w:left="360"/>
        <w:jc w:val="both"/>
        <w:rPr>
          <w:rFonts w:ascii="Verdana" w:hAnsi="Verdana"/>
          <w:sz w:val="20"/>
          <w:szCs w:val="20"/>
        </w:rPr>
      </w:pPr>
    </w:p>
    <w:p w14:paraId="5B595321" w14:textId="77777777" w:rsidR="00F105A8" w:rsidRPr="00F105A8" w:rsidRDefault="00F105A8" w:rsidP="00F105A8">
      <w:p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</w:p>
    <w:sectPr w:rsidR="00F105A8" w:rsidRPr="00F105A8" w:rsidSect="007A6A97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F77BB"/>
    <w:multiLevelType w:val="hybridMultilevel"/>
    <w:tmpl w:val="C8A4EDCA"/>
    <w:lvl w:ilvl="0" w:tplc="62222DF0">
      <w:start w:val="1"/>
      <w:numFmt w:val="decimal"/>
      <w:lvlText w:val="%1)"/>
      <w:lvlJc w:val="left"/>
      <w:pPr>
        <w:ind w:left="1416" w:hanging="6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814FD0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" w15:restartNumberingAfterBreak="0">
    <w:nsid w:val="11565645"/>
    <w:multiLevelType w:val="hybridMultilevel"/>
    <w:tmpl w:val="EDCC2C7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F6065AB"/>
    <w:multiLevelType w:val="hybridMultilevel"/>
    <w:tmpl w:val="1BECA15E"/>
    <w:lvl w:ilvl="0" w:tplc="940882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F0560B"/>
    <w:multiLevelType w:val="hybridMultilevel"/>
    <w:tmpl w:val="75548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8A36B3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6" w15:restartNumberingAfterBreak="0">
    <w:nsid w:val="467373FC"/>
    <w:multiLevelType w:val="hybridMultilevel"/>
    <w:tmpl w:val="7FD469A0"/>
    <w:lvl w:ilvl="0" w:tplc="FB7EA8F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D21ACE"/>
    <w:multiLevelType w:val="multilevel"/>
    <w:tmpl w:val="1BAC007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52717E97"/>
    <w:multiLevelType w:val="hybridMultilevel"/>
    <w:tmpl w:val="7A64E7B6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5032D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76E448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87E49A8"/>
    <w:multiLevelType w:val="hybridMultilevel"/>
    <w:tmpl w:val="DAF6C76E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B344486"/>
    <w:multiLevelType w:val="multilevel"/>
    <w:tmpl w:val="CF8A9B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7E403352"/>
    <w:multiLevelType w:val="hybridMultilevel"/>
    <w:tmpl w:val="1570C8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4E4748"/>
    <w:multiLevelType w:val="multilevel"/>
    <w:tmpl w:val="8D50BC6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5" w15:restartNumberingAfterBreak="0">
    <w:nsid w:val="7ED03C8F"/>
    <w:multiLevelType w:val="hybridMultilevel"/>
    <w:tmpl w:val="4E80150A"/>
    <w:lvl w:ilvl="0" w:tplc="A6605F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67509926">
    <w:abstractNumId w:val="1"/>
  </w:num>
  <w:num w:numId="2" w16cid:durableId="2069919314">
    <w:abstractNumId w:val="5"/>
  </w:num>
  <w:num w:numId="3" w16cid:durableId="1819033849">
    <w:abstractNumId w:val="10"/>
  </w:num>
  <w:num w:numId="4" w16cid:durableId="1924022853">
    <w:abstractNumId w:val="3"/>
  </w:num>
  <w:num w:numId="5" w16cid:durableId="937177199">
    <w:abstractNumId w:val="15"/>
  </w:num>
  <w:num w:numId="6" w16cid:durableId="1768774132">
    <w:abstractNumId w:val="4"/>
  </w:num>
  <w:num w:numId="7" w16cid:durableId="445126757">
    <w:abstractNumId w:val="6"/>
  </w:num>
  <w:num w:numId="8" w16cid:durableId="1698390849">
    <w:abstractNumId w:val="12"/>
  </w:num>
  <w:num w:numId="9" w16cid:durableId="640618174">
    <w:abstractNumId w:val="13"/>
  </w:num>
  <w:num w:numId="10" w16cid:durableId="789517040">
    <w:abstractNumId w:val="8"/>
  </w:num>
  <w:num w:numId="11" w16cid:durableId="1422410705">
    <w:abstractNumId w:val="2"/>
  </w:num>
  <w:num w:numId="12" w16cid:durableId="442850507">
    <w:abstractNumId w:val="0"/>
  </w:num>
  <w:num w:numId="13" w16cid:durableId="1967613900">
    <w:abstractNumId w:val="11"/>
  </w:num>
  <w:num w:numId="14" w16cid:durableId="2002467012">
    <w:abstractNumId w:val="9"/>
  </w:num>
  <w:num w:numId="15" w16cid:durableId="769470529">
    <w:abstractNumId w:val="7"/>
  </w:num>
  <w:num w:numId="16" w16cid:durableId="106892404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3AD"/>
    <w:rsid w:val="00016F98"/>
    <w:rsid w:val="000242E7"/>
    <w:rsid w:val="00040731"/>
    <w:rsid w:val="0006406A"/>
    <w:rsid w:val="000B61B0"/>
    <w:rsid w:val="000E0712"/>
    <w:rsid w:val="00141D17"/>
    <w:rsid w:val="001D042C"/>
    <w:rsid w:val="001F3A58"/>
    <w:rsid w:val="00283913"/>
    <w:rsid w:val="00311C29"/>
    <w:rsid w:val="003601AE"/>
    <w:rsid w:val="00392767"/>
    <w:rsid w:val="003B3877"/>
    <w:rsid w:val="00413783"/>
    <w:rsid w:val="00434CF5"/>
    <w:rsid w:val="00463BDB"/>
    <w:rsid w:val="004937B4"/>
    <w:rsid w:val="0050170C"/>
    <w:rsid w:val="0053706E"/>
    <w:rsid w:val="00586565"/>
    <w:rsid w:val="005A4EC4"/>
    <w:rsid w:val="005E0EC4"/>
    <w:rsid w:val="00631CDE"/>
    <w:rsid w:val="00662D74"/>
    <w:rsid w:val="006C254F"/>
    <w:rsid w:val="006D4210"/>
    <w:rsid w:val="00797AED"/>
    <w:rsid w:val="007A6A97"/>
    <w:rsid w:val="007D603F"/>
    <w:rsid w:val="007E074C"/>
    <w:rsid w:val="0081493A"/>
    <w:rsid w:val="0085078F"/>
    <w:rsid w:val="00895FB0"/>
    <w:rsid w:val="00943674"/>
    <w:rsid w:val="0098121C"/>
    <w:rsid w:val="00995D97"/>
    <w:rsid w:val="00A2438D"/>
    <w:rsid w:val="00A24B01"/>
    <w:rsid w:val="00A359D5"/>
    <w:rsid w:val="00A563EA"/>
    <w:rsid w:val="00A87B37"/>
    <w:rsid w:val="00A96C14"/>
    <w:rsid w:val="00AE6A09"/>
    <w:rsid w:val="00AF4243"/>
    <w:rsid w:val="00B673AD"/>
    <w:rsid w:val="00B762D7"/>
    <w:rsid w:val="00BA6267"/>
    <w:rsid w:val="00BC63EC"/>
    <w:rsid w:val="00C2112C"/>
    <w:rsid w:val="00C355F5"/>
    <w:rsid w:val="00C37669"/>
    <w:rsid w:val="00C57BB7"/>
    <w:rsid w:val="00CA3585"/>
    <w:rsid w:val="00CF626D"/>
    <w:rsid w:val="00D0314A"/>
    <w:rsid w:val="00D43302"/>
    <w:rsid w:val="00D622CC"/>
    <w:rsid w:val="00D83341"/>
    <w:rsid w:val="00DE00BF"/>
    <w:rsid w:val="00E8360C"/>
    <w:rsid w:val="00EA35B0"/>
    <w:rsid w:val="00EA4FD4"/>
    <w:rsid w:val="00EB4CB6"/>
    <w:rsid w:val="00ED7601"/>
    <w:rsid w:val="00F105A8"/>
    <w:rsid w:val="00F11043"/>
    <w:rsid w:val="00F4289B"/>
    <w:rsid w:val="00F753DC"/>
    <w:rsid w:val="00F75D7F"/>
    <w:rsid w:val="00FC6F58"/>
    <w:rsid w:val="00FE59A5"/>
    <w:rsid w:val="00FF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3AAA5"/>
  <w15:chartTrackingRefBased/>
  <w15:docId w15:val="{A5FFF0A5-BB99-4A98-9ECA-583CC51A5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F5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FC6F58"/>
    <w:pPr>
      <w:ind w:left="720"/>
      <w:contextualSpacing/>
    </w:pPr>
  </w:style>
  <w:style w:type="paragraph" w:customStyle="1" w:styleId="Style4">
    <w:name w:val="Style4"/>
    <w:basedOn w:val="Normalny"/>
    <w:uiPriority w:val="99"/>
    <w:rsid w:val="00FC6F58"/>
    <w:pPr>
      <w:widowControl w:val="0"/>
      <w:autoSpaceDE w:val="0"/>
      <w:autoSpaceDN w:val="0"/>
      <w:adjustRightInd w:val="0"/>
      <w:spacing w:after="0" w:line="328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qFormat/>
    <w:rsid w:val="00FC6F58"/>
  </w:style>
  <w:style w:type="character" w:styleId="Hipercze">
    <w:name w:val="Hyperlink"/>
    <w:basedOn w:val="Domylnaczcionkaakapitu"/>
    <w:uiPriority w:val="99"/>
    <w:unhideWhenUsed/>
    <w:rsid w:val="00C2112C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33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33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724</Words>
  <Characters>4346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Kmieć Artur</dc:creator>
  <cp:keywords/>
  <dc:description/>
  <cp:lastModifiedBy>Szymura Natalia</cp:lastModifiedBy>
  <cp:revision>4</cp:revision>
  <cp:lastPrinted>2021-07-16T07:18:00Z</cp:lastPrinted>
  <dcterms:created xsi:type="dcterms:W3CDTF">2025-09-26T04:56:00Z</dcterms:created>
  <dcterms:modified xsi:type="dcterms:W3CDTF">2025-09-26T04:58:00Z</dcterms:modified>
</cp:coreProperties>
</file>